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B9" w:rsidRPr="00BB0EB0" w:rsidRDefault="00CC5F87" w:rsidP="00CC5F87">
      <w:pPr>
        <w:jc w:val="center"/>
        <w:rPr>
          <w:sz w:val="28"/>
          <w:szCs w:val="28"/>
        </w:rPr>
      </w:pPr>
      <w:bookmarkStart w:id="0" w:name="_GoBack"/>
      <w:bookmarkEnd w:id="0"/>
      <w:r w:rsidRPr="00BB0EB0">
        <w:rPr>
          <w:sz w:val="28"/>
          <w:szCs w:val="28"/>
        </w:rPr>
        <w:t>Komunikat techniczny</w:t>
      </w:r>
    </w:p>
    <w:p w:rsidR="00CC5F87" w:rsidRDefault="0059167A" w:rsidP="00CC5F87">
      <w:pPr>
        <w:jc w:val="center"/>
      </w:pPr>
      <w:r>
        <w:t>„</w:t>
      </w:r>
      <w:r w:rsidR="00CC5F87" w:rsidRPr="00334729">
        <w:rPr>
          <w:b/>
        </w:rPr>
        <w:t>Cała Polska Biega z Mapą</w:t>
      </w:r>
      <w:r w:rsidR="000B349A" w:rsidRPr="00334729">
        <w:rPr>
          <w:b/>
        </w:rPr>
        <w:t>” Biega także</w:t>
      </w:r>
      <w:r w:rsidR="000B349A">
        <w:t xml:space="preserve"> </w:t>
      </w:r>
      <w:r w:rsidR="000B349A" w:rsidRPr="00334729">
        <w:rPr>
          <w:b/>
          <w:sz w:val="28"/>
          <w:szCs w:val="28"/>
          <w:u w:val="single"/>
        </w:rPr>
        <w:t>Bytów</w:t>
      </w:r>
      <w:r w:rsidR="00334729">
        <w:t xml:space="preserve"> – biegi na orientację zainicjowane przez Polski Związek Orientacji Sportowej na terenie całego kraju 10 maja 2014r</w:t>
      </w:r>
      <w:r w:rsidR="00CC5F87">
        <w:t xml:space="preserve"> </w:t>
      </w:r>
    </w:p>
    <w:p w:rsidR="00DB1CC3" w:rsidRDefault="00DB1CC3" w:rsidP="00DB1CC3">
      <w:pPr>
        <w:pStyle w:val="Akapitzlist"/>
        <w:numPr>
          <w:ilvl w:val="0"/>
          <w:numId w:val="1"/>
        </w:numPr>
      </w:pPr>
      <w:r>
        <w:t>Termin</w:t>
      </w:r>
      <w:r w:rsidR="00C516BC">
        <w:t>: 10 Maj 2014r godz. 10.00</w:t>
      </w:r>
    </w:p>
    <w:p w:rsidR="00DB1CC3" w:rsidRDefault="00DB1CC3" w:rsidP="00DB1CC3">
      <w:pPr>
        <w:pStyle w:val="Akapitzlist"/>
        <w:numPr>
          <w:ilvl w:val="0"/>
          <w:numId w:val="1"/>
        </w:numPr>
      </w:pPr>
      <w:r>
        <w:t>Miejsce</w:t>
      </w:r>
      <w:r w:rsidR="00C516BC">
        <w:t xml:space="preserve">. Rzepnica – Parking na Ścieżce Przyrodniczej „ Dąbrowa </w:t>
      </w:r>
      <w:proofErr w:type="spellStart"/>
      <w:r w:rsidR="00C516BC">
        <w:t>Rzepnicka</w:t>
      </w:r>
      <w:proofErr w:type="spellEnd"/>
      <w:r w:rsidR="000F740B">
        <w:t>”</w:t>
      </w:r>
      <w:r w:rsidR="00C516BC">
        <w:t xml:space="preserve"> </w:t>
      </w:r>
    </w:p>
    <w:p w:rsidR="00C516BC" w:rsidRDefault="00C516BC" w:rsidP="00DB1CC3">
      <w:pPr>
        <w:pStyle w:val="Akapitzlist"/>
        <w:numPr>
          <w:ilvl w:val="0"/>
          <w:numId w:val="1"/>
        </w:numPr>
      </w:pPr>
      <w:r>
        <w:t>Patronują:</w:t>
      </w:r>
    </w:p>
    <w:p w:rsidR="000B349A" w:rsidRDefault="000B349A" w:rsidP="000B349A">
      <w:pPr>
        <w:pStyle w:val="Akapitzlist"/>
        <w:numPr>
          <w:ilvl w:val="0"/>
          <w:numId w:val="3"/>
        </w:numPr>
      </w:pPr>
      <w:r>
        <w:t>Polski Związek Orientacji Sportowej</w:t>
      </w:r>
    </w:p>
    <w:p w:rsidR="00C516BC" w:rsidRDefault="00C516BC" w:rsidP="00C516BC">
      <w:pPr>
        <w:pStyle w:val="Akapitzlist"/>
        <w:numPr>
          <w:ilvl w:val="0"/>
          <w:numId w:val="3"/>
        </w:numPr>
      </w:pPr>
      <w:r>
        <w:t xml:space="preserve">Burmistrz Bytowa Ryszard </w:t>
      </w:r>
      <w:proofErr w:type="spellStart"/>
      <w:r>
        <w:t>Sylka</w:t>
      </w:r>
      <w:proofErr w:type="spellEnd"/>
    </w:p>
    <w:p w:rsidR="00C516BC" w:rsidRDefault="00C516BC" w:rsidP="00C516BC">
      <w:pPr>
        <w:pStyle w:val="Akapitzlist"/>
        <w:numPr>
          <w:ilvl w:val="0"/>
          <w:numId w:val="3"/>
        </w:numPr>
      </w:pPr>
      <w:r>
        <w:t>Nadleśniczy Nadleśnictwa Bytów Wacław Turzyński</w:t>
      </w:r>
    </w:p>
    <w:p w:rsidR="00DB1CC3" w:rsidRDefault="00C516BC" w:rsidP="00DB1CC3">
      <w:pPr>
        <w:pStyle w:val="Akapitzlist"/>
        <w:numPr>
          <w:ilvl w:val="0"/>
          <w:numId w:val="1"/>
        </w:numPr>
      </w:pPr>
      <w:r>
        <w:t>Patronat medialny:</w:t>
      </w:r>
    </w:p>
    <w:p w:rsidR="00C516BC" w:rsidRDefault="00C516BC" w:rsidP="00C516BC">
      <w:pPr>
        <w:pStyle w:val="Akapitzlist"/>
        <w:numPr>
          <w:ilvl w:val="0"/>
          <w:numId w:val="2"/>
        </w:numPr>
      </w:pPr>
      <w:r>
        <w:t>Kurier Bytowski</w:t>
      </w:r>
    </w:p>
    <w:p w:rsidR="00C516BC" w:rsidRDefault="00C516BC" w:rsidP="00C516BC">
      <w:pPr>
        <w:pStyle w:val="Akapitzlist"/>
        <w:numPr>
          <w:ilvl w:val="0"/>
          <w:numId w:val="2"/>
        </w:numPr>
      </w:pPr>
      <w:r>
        <w:t>TV Bytów  - Fundacja Kultura Łączy</w:t>
      </w:r>
    </w:p>
    <w:p w:rsidR="00C516BC" w:rsidRDefault="00C516BC" w:rsidP="00C516BC">
      <w:pPr>
        <w:pStyle w:val="Akapitzlist"/>
        <w:numPr>
          <w:ilvl w:val="0"/>
          <w:numId w:val="2"/>
        </w:numPr>
      </w:pPr>
      <w:r>
        <w:t>Portal Internetowy OTO Bytów</w:t>
      </w:r>
    </w:p>
    <w:p w:rsidR="000F740B" w:rsidRDefault="000F740B" w:rsidP="000F740B">
      <w:pPr>
        <w:pStyle w:val="Akapitzlist"/>
        <w:numPr>
          <w:ilvl w:val="0"/>
          <w:numId w:val="1"/>
        </w:numPr>
      </w:pPr>
      <w:r>
        <w:t>Finansują:</w:t>
      </w:r>
    </w:p>
    <w:p w:rsidR="000F740B" w:rsidRDefault="000F740B" w:rsidP="000F740B">
      <w:pPr>
        <w:pStyle w:val="Akapitzlist"/>
        <w:numPr>
          <w:ilvl w:val="0"/>
          <w:numId w:val="4"/>
        </w:numPr>
      </w:pPr>
      <w:r>
        <w:t>Polski Związek Orientacji Sportowej</w:t>
      </w:r>
    </w:p>
    <w:p w:rsidR="000F740B" w:rsidRDefault="000F740B" w:rsidP="000F740B">
      <w:pPr>
        <w:pStyle w:val="Akapitzlist"/>
        <w:numPr>
          <w:ilvl w:val="0"/>
          <w:numId w:val="4"/>
        </w:numPr>
      </w:pPr>
      <w:r>
        <w:t>Miasto Bytów</w:t>
      </w:r>
    </w:p>
    <w:p w:rsidR="000F740B" w:rsidRDefault="000F740B" w:rsidP="000F740B">
      <w:pPr>
        <w:pStyle w:val="Akapitzlist"/>
        <w:numPr>
          <w:ilvl w:val="0"/>
          <w:numId w:val="4"/>
        </w:numPr>
      </w:pPr>
      <w:r>
        <w:t>Nadleśnictwo Bytów</w:t>
      </w:r>
    </w:p>
    <w:p w:rsidR="000F740B" w:rsidRDefault="000F740B" w:rsidP="000F740B">
      <w:pPr>
        <w:pStyle w:val="Akapitzlist"/>
        <w:numPr>
          <w:ilvl w:val="0"/>
          <w:numId w:val="1"/>
        </w:numPr>
      </w:pPr>
      <w:r>
        <w:t>Organizator :</w:t>
      </w:r>
    </w:p>
    <w:p w:rsidR="000F740B" w:rsidRDefault="000F740B" w:rsidP="000F740B">
      <w:pPr>
        <w:pStyle w:val="Akapitzlist"/>
        <w:numPr>
          <w:ilvl w:val="0"/>
          <w:numId w:val="5"/>
        </w:numPr>
      </w:pPr>
      <w:r>
        <w:t>Nadleśnictwo Bytów</w:t>
      </w:r>
    </w:p>
    <w:p w:rsidR="000F740B" w:rsidRDefault="000F740B" w:rsidP="000F740B">
      <w:pPr>
        <w:pStyle w:val="Akapitzlist"/>
        <w:numPr>
          <w:ilvl w:val="0"/>
          <w:numId w:val="1"/>
        </w:numPr>
      </w:pPr>
      <w:r>
        <w:t>Zespół Organizacyjny:</w:t>
      </w:r>
    </w:p>
    <w:p w:rsidR="000F740B" w:rsidRDefault="000F740B" w:rsidP="000F740B">
      <w:pPr>
        <w:pStyle w:val="Akapitzlist"/>
        <w:numPr>
          <w:ilvl w:val="0"/>
          <w:numId w:val="5"/>
        </w:numPr>
      </w:pPr>
      <w:r>
        <w:t>Kierownik – Jerzy Sudoł</w:t>
      </w:r>
    </w:p>
    <w:p w:rsidR="000F740B" w:rsidRDefault="000F740B" w:rsidP="000F740B">
      <w:pPr>
        <w:pStyle w:val="Akapitzlist"/>
        <w:numPr>
          <w:ilvl w:val="0"/>
          <w:numId w:val="5"/>
        </w:numPr>
      </w:pPr>
      <w:r>
        <w:t xml:space="preserve">Sekretariat </w:t>
      </w:r>
      <w:r w:rsidR="000B349A">
        <w:t>–</w:t>
      </w:r>
      <w:r>
        <w:t xml:space="preserve"> </w:t>
      </w:r>
      <w:r w:rsidR="000B349A">
        <w:t>Justyna Czaban</w:t>
      </w:r>
    </w:p>
    <w:p w:rsidR="00334729" w:rsidRDefault="00334729" w:rsidP="000F740B">
      <w:pPr>
        <w:pStyle w:val="Akapitzlist"/>
        <w:numPr>
          <w:ilvl w:val="0"/>
          <w:numId w:val="5"/>
        </w:numPr>
      </w:pPr>
      <w:r>
        <w:t>Przygotowanie map i  nagród – Marek Skierka</w:t>
      </w:r>
    </w:p>
    <w:p w:rsidR="000B349A" w:rsidRDefault="000B349A" w:rsidP="000F740B">
      <w:pPr>
        <w:pStyle w:val="Akapitzlist"/>
        <w:numPr>
          <w:ilvl w:val="0"/>
          <w:numId w:val="5"/>
        </w:numPr>
      </w:pPr>
      <w:r>
        <w:t>Obsługa startu i mety- Lucyna Rakowicz</w:t>
      </w:r>
      <w:r w:rsidR="003E0FC7">
        <w:t xml:space="preserve"> Gimnazjum Nr 2</w:t>
      </w:r>
    </w:p>
    <w:p w:rsidR="000B349A" w:rsidRDefault="000B349A" w:rsidP="000F740B">
      <w:pPr>
        <w:pStyle w:val="Akapitzlist"/>
        <w:numPr>
          <w:ilvl w:val="0"/>
          <w:numId w:val="5"/>
        </w:numPr>
      </w:pPr>
      <w:r>
        <w:t xml:space="preserve">Obsługa startu i mety – Stanisław </w:t>
      </w:r>
      <w:proofErr w:type="spellStart"/>
      <w:r>
        <w:t>Jereczek</w:t>
      </w:r>
      <w:proofErr w:type="spellEnd"/>
    </w:p>
    <w:p w:rsidR="000B349A" w:rsidRDefault="000B349A" w:rsidP="000F740B">
      <w:pPr>
        <w:pStyle w:val="Akapitzlist"/>
        <w:numPr>
          <w:ilvl w:val="0"/>
          <w:numId w:val="5"/>
        </w:numPr>
      </w:pPr>
      <w:r>
        <w:t>Przygotowanie terenu – Edward Turzyński</w:t>
      </w:r>
    </w:p>
    <w:p w:rsidR="003E0FC7" w:rsidRDefault="003E0FC7" w:rsidP="000F740B">
      <w:pPr>
        <w:pStyle w:val="Akapitzlist"/>
        <w:numPr>
          <w:ilvl w:val="0"/>
          <w:numId w:val="5"/>
        </w:numPr>
      </w:pPr>
      <w:r>
        <w:t>Zabezpieczenie medyczne – ratownicy WOPR-u</w:t>
      </w:r>
    </w:p>
    <w:p w:rsidR="00AE4C10" w:rsidRDefault="00AE4C10" w:rsidP="000F740B">
      <w:pPr>
        <w:pStyle w:val="Akapitzlist"/>
        <w:numPr>
          <w:ilvl w:val="0"/>
          <w:numId w:val="5"/>
        </w:numPr>
      </w:pPr>
      <w:r>
        <w:t>Wolontariat</w:t>
      </w:r>
      <w:r w:rsidR="00334729">
        <w:t xml:space="preserve"> - </w:t>
      </w:r>
      <w:r>
        <w:t xml:space="preserve"> </w:t>
      </w:r>
      <w:r w:rsidR="00E21E46">
        <w:t>mł</w:t>
      </w:r>
      <w:r>
        <w:t>odz</w:t>
      </w:r>
      <w:r w:rsidR="00E21E46">
        <w:t>ież</w:t>
      </w:r>
      <w:r w:rsidR="00334729">
        <w:t xml:space="preserve"> z G</w:t>
      </w:r>
      <w:r>
        <w:t>im</w:t>
      </w:r>
      <w:r w:rsidR="00334729">
        <w:t>nazjum  n</w:t>
      </w:r>
      <w:r>
        <w:t>r 2</w:t>
      </w:r>
    </w:p>
    <w:p w:rsidR="00A33D6E" w:rsidRDefault="00A33D6E" w:rsidP="00A33D6E">
      <w:pPr>
        <w:pStyle w:val="Akapitzlist"/>
        <w:numPr>
          <w:ilvl w:val="0"/>
          <w:numId w:val="1"/>
        </w:numPr>
      </w:pPr>
      <w:r>
        <w:t>Kategorie startowe:   K- kobiety bez podziału wiekowego, M – mężczyźni bez podziału wiekowego</w:t>
      </w:r>
      <w:r w:rsidR="00AE4C10">
        <w:t>, zespoły – 2-5 osób bez podziału na płeć i wiek</w:t>
      </w:r>
      <w:r w:rsidR="00334729">
        <w:t>.</w:t>
      </w:r>
    </w:p>
    <w:p w:rsidR="00531878" w:rsidRDefault="00531878" w:rsidP="00A33D6E">
      <w:pPr>
        <w:pStyle w:val="Akapitzlist"/>
        <w:numPr>
          <w:ilvl w:val="0"/>
          <w:numId w:val="1"/>
        </w:numPr>
      </w:pPr>
      <w:r>
        <w:t>Klasyfikacja i nagrody: 3 pierwsze miejsca w każdej kategorii nagradzane są  medalami  i upominkami,  pozostali zawodnicy otrzymują dyplomy.</w:t>
      </w:r>
    </w:p>
    <w:p w:rsidR="00AD2A47" w:rsidRDefault="00AD4567" w:rsidP="00AD2A47">
      <w:pPr>
        <w:pStyle w:val="Akapitzlist"/>
        <w:numPr>
          <w:ilvl w:val="0"/>
          <w:numId w:val="1"/>
        </w:numPr>
      </w:pPr>
      <w:r>
        <w:t xml:space="preserve">Mapa i system potwierdzania PK(punktów kontrolnych): </w:t>
      </w:r>
      <w:r w:rsidR="00AE4C10">
        <w:t xml:space="preserve"> „Rzepnica” aktualizacja 2011r, Skala 1:15000,</w:t>
      </w:r>
      <w:r w:rsidR="0094357F">
        <w:t xml:space="preserve"> cięcie warstwicowe 2,5m . Potwierdzanie na  mapie,  perforatorem znajdującym się na  punkcie  kontrolnym, w  okienku mapy przeznaczonym na dany punkt kontrolny( na marginesie mapy</w:t>
      </w:r>
      <w:r w:rsidR="00334729">
        <w:t xml:space="preserve"> w miejscu gdzie jest nr danego  PK</w:t>
      </w:r>
      <w:r w:rsidR="0094357F">
        <w:t xml:space="preserve">). </w:t>
      </w:r>
      <w:r w:rsidR="00646E48">
        <w:t xml:space="preserve"> Mapa jest dostępna na stronie internetowej Nadleśnictwa Bytów</w:t>
      </w:r>
      <w:r w:rsidR="00A4707E">
        <w:t xml:space="preserve"> w zakładce </w:t>
      </w:r>
      <w:proofErr w:type="spellStart"/>
      <w:r w:rsidR="00A4707E">
        <w:t>turystyka</w:t>
      </w:r>
      <w:r w:rsidR="00A4707E">
        <w:rPr>
          <w:rFonts w:cstheme="minorHAnsi"/>
        </w:rPr>
        <w:t>→</w:t>
      </w:r>
      <w:r w:rsidR="00A4707E">
        <w:t>biegi</w:t>
      </w:r>
      <w:proofErr w:type="spellEnd"/>
      <w:r w:rsidR="00A4707E">
        <w:t xml:space="preserve"> na </w:t>
      </w:r>
      <w:proofErr w:type="spellStart"/>
      <w:r w:rsidR="00A4707E">
        <w:t>orientacje</w:t>
      </w:r>
      <w:r w:rsidR="00A4707E">
        <w:rPr>
          <w:rFonts w:cstheme="minorHAnsi"/>
        </w:rPr>
        <w:t>→</w:t>
      </w:r>
      <w:r w:rsidR="00A4707E">
        <w:t>zielony</w:t>
      </w:r>
      <w:proofErr w:type="spellEnd"/>
      <w:r w:rsidR="00A4707E">
        <w:t xml:space="preserve"> punkt kontrolny</w:t>
      </w:r>
      <w:r w:rsidR="00AD2A47">
        <w:t xml:space="preserve">: </w:t>
      </w:r>
      <w:r w:rsidR="00A4707E">
        <w:t xml:space="preserve"> </w:t>
      </w:r>
      <w:hyperlink r:id="rId8" w:anchor=".U2AHslfg6So" w:history="1">
        <w:r w:rsidR="00A4707E" w:rsidRPr="00026038">
          <w:rPr>
            <w:rStyle w:val="Hipercze"/>
          </w:rPr>
          <w:t>http://www.bytow.szczecinek.lasy.gov.pl/zielony-punkt-kontrolny#.U2AHslfg6So</w:t>
        </w:r>
      </w:hyperlink>
    </w:p>
    <w:p w:rsidR="0094357F" w:rsidRDefault="0094357F" w:rsidP="00A4707E">
      <w:pPr>
        <w:pStyle w:val="Akapitzlist"/>
        <w:numPr>
          <w:ilvl w:val="0"/>
          <w:numId w:val="1"/>
        </w:numPr>
      </w:pPr>
      <w:r>
        <w:t>System rozgrywania zawodów :</w:t>
      </w:r>
      <w:r w:rsidR="00E21E46">
        <w:t xml:space="preserve"> </w:t>
      </w:r>
      <w:proofErr w:type="spellStart"/>
      <w:r w:rsidR="00E21E46">
        <w:t>Scorelauf</w:t>
      </w:r>
      <w:proofErr w:type="spellEnd"/>
      <w:r w:rsidR="00531878">
        <w:t xml:space="preserve">  polegający na tym że o kolejności decyduje ilość zaliczonych PK w limicie czasu który wynosi 1,5 godz. W przypadku równej ilości zaliczonych PK o kolejności  decyduje czas.  </w:t>
      </w:r>
    </w:p>
    <w:p w:rsidR="008947B8" w:rsidRDefault="008947B8" w:rsidP="00A33D6E">
      <w:pPr>
        <w:pStyle w:val="Akapitzlist"/>
        <w:numPr>
          <w:ilvl w:val="0"/>
          <w:numId w:val="1"/>
        </w:numPr>
      </w:pPr>
      <w:r>
        <w:t>Zawodnicy po dobiegnięciu do mety otrzymują wodę i posiłek regeneracyjny.</w:t>
      </w:r>
    </w:p>
    <w:p w:rsidR="008947B8" w:rsidRDefault="008947B8" w:rsidP="00A33D6E">
      <w:pPr>
        <w:pStyle w:val="Akapitzlist"/>
        <w:numPr>
          <w:ilvl w:val="0"/>
          <w:numId w:val="1"/>
        </w:numPr>
      </w:pPr>
      <w:r>
        <w:lastRenderedPageBreak/>
        <w:t>Zaleca się przygotowanie odpowiedniego stroju do biegania po lesie oraz ewentualnego ubioru do przebrania</w:t>
      </w:r>
    </w:p>
    <w:p w:rsidR="008947B8" w:rsidRDefault="008947B8" w:rsidP="00A33D6E">
      <w:pPr>
        <w:pStyle w:val="Akapitzlist"/>
        <w:numPr>
          <w:ilvl w:val="0"/>
          <w:numId w:val="1"/>
        </w:numPr>
      </w:pPr>
      <w:r>
        <w:t>Zawody odbędą się bez względu na pogodę.</w:t>
      </w:r>
    </w:p>
    <w:p w:rsidR="00646E48" w:rsidRDefault="00646E48" w:rsidP="00A33D6E">
      <w:pPr>
        <w:pStyle w:val="Akapitzlist"/>
        <w:numPr>
          <w:ilvl w:val="0"/>
          <w:numId w:val="1"/>
        </w:numPr>
      </w:pPr>
      <w:r>
        <w:t>Centrum i dojście  wg załączonej mapki.</w:t>
      </w:r>
    </w:p>
    <w:p w:rsidR="00646E48" w:rsidRDefault="00646E48" w:rsidP="00646E48">
      <w:pPr>
        <w:pStyle w:val="Akapitzlist"/>
        <w:numPr>
          <w:ilvl w:val="0"/>
          <w:numId w:val="1"/>
        </w:numPr>
      </w:pPr>
      <w:r>
        <w:t xml:space="preserve">Zgłoszenia do 8 maja  na adres:   </w:t>
      </w:r>
      <w:hyperlink r:id="rId9" w:history="1">
        <w:r w:rsidR="00AD2A47" w:rsidRPr="00E01C58">
          <w:rPr>
            <w:rStyle w:val="Hipercze"/>
          </w:rPr>
          <w:t>bytow@szczecinek.lasy.gov.pl</w:t>
        </w:r>
      </w:hyperlink>
      <w:r w:rsidR="00A4707E">
        <w:rPr>
          <w:rStyle w:val="Hipercze"/>
        </w:rPr>
        <w:t xml:space="preserve">  </w:t>
      </w:r>
      <w:r w:rsidR="00A4707E">
        <w:rPr>
          <w:rStyle w:val="Hipercze"/>
          <w:u w:val="none"/>
        </w:rPr>
        <w:t xml:space="preserve">    </w:t>
      </w:r>
      <w:r w:rsidR="00A4707E">
        <w:rPr>
          <w:rStyle w:val="Hipercze"/>
          <w:color w:val="auto"/>
          <w:u w:val="none"/>
        </w:rPr>
        <w:t>udział bez wpisowego.</w:t>
      </w:r>
    </w:p>
    <w:p w:rsidR="00AD2A47" w:rsidRDefault="00AD2A47" w:rsidP="00646E48">
      <w:pPr>
        <w:pStyle w:val="Akapitzlist"/>
        <w:numPr>
          <w:ilvl w:val="0"/>
          <w:numId w:val="1"/>
        </w:numPr>
      </w:pPr>
      <w:r>
        <w:t xml:space="preserve">Przebieg zawodów: </w:t>
      </w:r>
    </w:p>
    <w:p w:rsidR="00AD2A47" w:rsidRDefault="00AD2A47" w:rsidP="00AD2A47">
      <w:pPr>
        <w:pStyle w:val="Akapitzlist"/>
        <w:numPr>
          <w:ilvl w:val="0"/>
          <w:numId w:val="10"/>
        </w:numPr>
      </w:pPr>
      <w:r>
        <w:t>9.00 – otwarcie biura zawodów</w:t>
      </w:r>
    </w:p>
    <w:p w:rsidR="00AD2A47" w:rsidRDefault="00AD2A47" w:rsidP="00AD2A47">
      <w:pPr>
        <w:pStyle w:val="Akapitzlist"/>
        <w:numPr>
          <w:ilvl w:val="0"/>
          <w:numId w:val="10"/>
        </w:numPr>
      </w:pPr>
      <w:r>
        <w:t>9.</w:t>
      </w:r>
      <w:r w:rsidR="00512A35">
        <w:t>50 – omówienie podstawowych zasad rozgrywania zawodów</w:t>
      </w:r>
    </w:p>
    <w:p w:rsidR="00512A35" w:rsidRDefault="00512A35" w:rsidP="00AD2A47">
      <w:pPr>
        <w:pStyle w:val="Akapitzlist"/>
        <w:numPr>
          <w:ilvl w:val="0"/>
          <w:numId w:val="10"/>
        </w:numPr>
      </w:pPr>
      <w:r>
        <w:t>10.00 – start równoczesny wszystkich zawodników i zespołów</w:t>
      </w:r>
    </w:p>
    <w:p w:rsidR="00512A35" w:rsidRDefault="00512A35" w:rsidP="00AD2A47">
      <w:pPr>
        <w:pStyle w:val="Akapitzlist"/>
        <w:numPr>
          <w:ilvl w:val="0"/>
          <w:numId w:val="10"/>
        </w:numPr>
      </w:pPr>
      <w:r>
        <w:t>11.30 – zakończenie biegu (limit czasowy)</w:t>
      </w:r>
    </w:p>
    <w:p w:rsidR="00512A35" w:rsidRDefault="00512A35" w:rsidP="00AD2A47">
      <w:pPr>
        <w:pStyle w:val="Akapitzlist"/>
        <w:numPr>
          <w:ilvl w:val="0"/>
          <w:numId w:val="10"/>
        </w:numPr>
      </w:pPr>
      <w:r>
        <w:t>12.00 – Dekoracja zwycięzców i podsumowanie zawodów.</w:t>
      </w:r>
    </w:p>
    <w:p w:rsidR="00AD2A47" w:rsidRDefault="00AD2A47" w:rsidP="00646E48">
      <w:pPr>
        <w:pStyle w:val="Akapitzlist"/>
        <w:numPr>
          <w:ilvl w:val="0"/>
          <w:numId w:val="1"/>
        </w:numPr>
      </w:pPr>
      <w:r>
        <w:t>Postanowienia końcowe:</w:t>
      </w:r>
    </w:p>
    <w:p w:rsidR="00AD2A47" w:rsidRDefault="00AD2A47" w:rsidP="00AD2A47">
      <w:pPr>
        <w:pStyle w:val="Akapitzlist"/>
        <w:numPr>
          <w:ilvl w:val="0"/>
          <w:numId w:val="9"/>
        </w:numPr>
      </w:pPr>
      <w:r>
        <w:t>Zawodnicy ubezpieczają się we własnym zakresie</w:t>
      </w:r>
    </w:p>
    <w:p w:rsidR="00AD2A47" w:rsidRDefault="00AD2A47" w:rsidP="00AD2A47">
      <w:pPr>
        <w:pStyle w:val="Akapitzlist"/>
        <w:numPr>
          <w:ilvl w:val="0"/>
          <w:numId w:val="9"/>
        </w:numPr>
      </w:pPr>
      <w:r>
        <w:t>Zawodnicy startują na własną odpowiedzialność</w:t>
      </w:r>
    </w:p>
    <w:p w:rsidR="00AD2A47" w:rsidRDefault="00AD2A47" w:rsidP="00AD2A47">
      <w:pPr>
        <w:pStyle w:val="Akapitzlist"/>
        <w:numPr>
          <w:ilvl w:val="0"/>
          <w:numId w:val="9"/>
        </w:numPr>
      </w:pPr>
      <w:r>
        <w:t>Sprawy sporne rozstrzyga komitet organizacyjny</w:t>
      </w:r>
    </w:p>
    <w:p w:rsidR="00512A35" w:rsidRDefault="00512A35" w:rsidP="00512A35">
      <w:pPr>
        <w:ind w:left="1080"/>
      </w:pPr>
      <w:r>
        <w:t>Telefon kontaktowy organizatora: Jerzy Sudoł : 608 318 293</w:t>
      </w:r>
    </w:p>
    <w:p w:rsidR="00AD2A47" w:rsidRPr="00AD2A47" w:rsidRDefault="00AD2A47" w:rsidP="00AD2A47">
      <w:pPr>
        <w:spacing w:after="0" w:line="240" w:lineRule="auto"/>
        <w:ind w:left="720"/>
        <w:rPr>
          <w:rFonts w:ascii="Arial" w:hAnsi="Arial" w:cs="Arial"/>
          <w:color w:val="000080"/>
        </w:rPr>
      </w:pPr>
      <w:r w:rsidRPr="00AD2A47">
        <w:rPr>
          <w:rFonts w:ascii="Arial" w:hAnsi="Arial" w:cs="Arial"/>
          <w:color w:val="000080"/>
          <w:sz w:val="20"/>
        </w:rPr>
        <w:t xml:space="preserve"> </w:t>
      </w:r>
    </w:p>
    <w:p w:rsidR="00AD2A47" w:rsidRDefault="00AD2A47" w:rsidP="00AD2A47">
      <w:pPr>
        <w:pStyle w:val="Akapitzlist"/>
      </w:pPr>
    </w:p>
    <w:sectPr w:rsidR="00AD2A4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4B" w:rsidRDefault="00B91A4B" w:rsidP="00CC5F87">
      <w:pPr>
        <w:spacing w:after="0" w:line="240" w:lineRule="auto"/>
      </w:pPr>
      <w:r>
        <w:separator/>
      </w:r>
    </w:p>
  </w:endnote>
  <w:endnote w:type="continuationSeparator" w:id="0">
    <w:p w:rsidR="00B91A4B" w:rsidRDefault="00B91A4B" w:rsidP="00CC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4B" w:rsidRDefault="00B91A4B" w:rsidP="00CC5F87">
      <w:pPr>
        <w:spacing w:after="0" w:line="240" w:lineRule="auto"/>
      </w:pPr>
      <w:r>
        <w:separator/>
      </w:r>
    </w:p>
  </w:footnote>
  <w:footnote w:type="continuationSeparator" w:id="0">
    <w:p w:rsidR="00B91A4B" w:rsidRDefault="00B91A4B" w:rsidP="00CC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87" w:rsidRDefault="00CC5F87">
    <w:pPr>
      <w:pStyle w:val="Nagwek"/>
    </w:pPr>
    <w:r>
      <w:t>Bytów 29-04-2014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175"/>
    <w:multiLevelType w:val="hybridMultilevel"/>
    <w:tmpl w:val="E0AA5F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273C22"/>
    <w:multiLevelType w:val="hybridMultilevel"/>
    <w:tmpl w:val="525273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314D10"/>
    <w:multiLevelType w:val="hybridMultilevel"/>
    <w:tmpl w:val="4E2A0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F32FBA"/>
    <w:multiLevelType w:val="hybridMultilevel"/>
    <w:tmpl w:val="77FA3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E19D2"/>
    <w:multiLevelType w:val="hybridMultilevel"/>
    <w:tmpl w:val="898E92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CF40AE"/>
    <w:multiLevelType w:val="hybridMultilevel"/>
    <w:tmpl w:val="331C09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0D178A"/>
    <w:multiLevelType w:val="hybridMultilevel"/>
    <w:tmpl w:val="6798B6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AD5A65"/>
    <w:multiLevelType w:val="hybridMultilevel"/>
    <w:tmpl w:val="33EC2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7F2AB3"/>
    <w:multiLevelType w:val="hybridMultilevel"/>
    <w:tmpl w:val="104A588A"/>
    <w:lvl w:ilvl="0" w:tplc="0415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2A0ED67A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color w:val="000000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87"/>
    <w:rsid w:val="000B349A"/>
    <w:rsid w:val="000F740B"/>
    <w:rsid w:val="0016241F"/>
    <w:rsid w:val="00182F03"/>
    <w:rsid w:val="002C72D4"/>
    <w:rsid w:val="00334729"/>
    <w:rsid w:val="003E0FC7"/>
    <w:rsid w:val="003F41B9"/>
    <w:rsid w:val="004B52EB"/>
    <w:rsid w:val="00512A35"/>
    <w:rsid w:val="00531878"/>
    <w:rsid w:val="00542ACC"/>
    <w:rsid w:val="0059167A"/>
    <w:rsid w:val="00646E48"/>
    <w:rsid w:val="00666686"/>
    <w:rsid w:val="006D7D58"/>
    <w:rsid w:val="0078454B"/>
    <w:rsid w:val="008947B8"/>
    <w:rsid w:val="0094357F"/>
    <w:rsid w:val="009658E7"/>
    <w:rsid w:val="00A33D6E"/>
    <w:rsid w:val="00A4707E"/>
    <w:rsid w:val="00AD2A47"/>
    <w:rsid w:val="00AD4567"/>
    <w:rsid w:val="00AE4C10"/>
    <w:rsid w:val="00B6594B"/>
    <w:rsid w:val="00B91A4B"/>
    <w:rsid w:val="00BB0EB0"/>
    <w:rsid w:val="00C516BC"/>
    <w:rsid w:val="00CC5F87"/>
    <w:rsid w:val="00D36FDE"/>
    <w:rsid w:val="00DB1CC3"/>
    <w:rsid w:val="00E21E46"/>
    <w:rsid w:val="00E87035"/>
    <w:rsid w:val="00EA1A9C"/>
    <w:rsid w:val="00E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5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F87"/>
  </w:style>
  <w:style w:type="paragraph" w:styleId="Stopka">
    <w:name w:val="footer"/>
    <w:basedOn w:val="Normalny"/>
    <w:link w:val="StopkaZnak"/>
    <w:uiPriority w:val="99"/>
    <w:unhideWhenUsed/>
    <w:rsid w:val="00CC5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F87"/>
  </w:style>
  <w:style w:type="paragraph" w:styleId="Akapitzlist">
    <w:name w:val="List Paragraph"/>
    <w:basedOn w:val="Normalny"/>
    <w:uiPriority w:val="34"/>
    <w:qFormat/>
    <w:rsid w:val="00DB1C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A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5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F87"/>
  </w:style>
  <w:style w:type="paragraph" w:styleId="Stopka">
    <w:name w:val="footer"/>
    <w:basedOn w:val="Normalny"/>
    <w:link w:val="StopkaZnak"/>
    <w:uiPriority w:val="99"/>
    <w:unhideWhenUsed/>
    <w:rsid w:val="00CC5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F87"/>
  </w:style>
  <w:style w:type="paragraph" w:styleId="Akapitzlist">
    <w:name w:val="List Paragraph"/>
    <w:basedOn w:val="Normalny"/>
    <w:uiPriority w:val="34"/>
    <w:qFormat/>
    <w:rsid w:val="00DB1C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A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.szczecinek.lasy.gov.pl/zielony-punkt-kontroln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ytow@szczecine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Sudoł</dc:creator>
  <cp:lastModifiedBy>Marek Skierka</cp:lastModifiedBy>
  <cp:revision>2</cp:revision>
  <dcterms:created xsi:type="dcterms:W3CDTF">2014-04-30T06:49:00Z</dcterms:created>
  <dcterms:modified xsi:type="dcterms:W3CDTF">2014-04-30T06:49:00Z</dcterms:modified>
</cp:coreProperties>
</file>